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CCD1" w14:textId="77777777" w:rsidR="0027568B" w:rsidRPr="00DB4270" w:rsidRDefault="0027568B" w:rsidP="0027568B">
      <w:pPr>
        <w:spacing w:after="0" w:line="240" w:lineRule="auto"/>
        <w:ind w:left="3969"/>
        <w:jc w:val="right"/>
        <w:rPr>
          <w:b/>
          <w:sz w:val="22"/>
          <w:lang w:val="lv-LV"/>
        </w:rPr>
      </w:pPr>
    </w:p>
    <w:p w14:paraId="27C168F6" w14:textId="77777777" w:rsidR="0027568B" w:rsidRPr="001D731A" w:rsidRDefault="0027568B" w:rsidP="0027568B">
      <w:pPr>
        <w:spacing w:after="0" w:line="240" w:lineRule="auto"/>
        <w:ind w:left="4111"/>
        <w:jc w:val="right"/>
        <w:rPr>
          <w:b/>
          <w:bCs/>
          <w:color w:val="000000" w:themeColor="text1"/>
          <w:szCs w:val="28"/>
          <w:lang w:val="lv-LV"/>
        </w:rPr>
      </w:pPr>
      <w:r w:rsidRPr="001D731A">
        <w:rPr>
          <w:b/>
          <w:color w:val="000000" w:themeColor="text1"/>
          <w:szCs w:val="28"/>
          <w:lang w:val="lv-LV"/>
        </w:rPr>
        <w:t>Valsts sabiedrībai ar ierobežotu atbildību „Latvijas Nacionālā opera un balets”</w:t>
      </w:r>
    </w:p>
    <w:p w14:paraId="6186B868" w14:textId="77777777" w:rsidR="00557F23" w:rsidRPr="001D731A" w:rsidRDefault="00557F23" w:rsidP="0027568B">
      <w:pPr>
        <w:spacing w:after="0" w:line="240" w:lineRule="auto"/>
        <w:ind w:right="4549"/>
        <w:jc w:val="both"/>
        <w:rPr>
          <w:b/>
          <w:sz w:val="22"/>
          <w:lang w:val="lv-LV"/>
        </w:rPr>
      </w:pPr>
    </w:p>
    <w:p w14:paraId="4542C0EB" w14:textId="6877F098" w:rsidR="0027568B" w:rsidRPr="001D731A" w:rsidRDefault="0027568B" w:rsidP="00DB4270">
      <w:pPr>
        <w:spacing w:after="0" w:line="240" w:lineRule="auto"/>
        <w:ind w:right="4265"/>
        <w:jc w:val="both"/>
        <w:rPr>
          <w:b/>
          <w:szCs w:val="28"/>
          <w:lang w:val="lv-LV"/>
        </w:rPr>
      </w:pPr>
      <w:r w:rsidRPr="001D731A">
        <w:rPr>
          <w:b/>
          <w:szCs w:val="28"/>
          <w:lang w:val="lv-LV"/>
        </w:rPr>
        <w:t>Par valsts sabiedrības ar ierobežotu atbildību „Latvijas Nacionālā opera un balets” vald</w:t>
      </w:r>
      <w:r w:rsidR="00381FCC">
        <w:rPr>
          <w:b/>
          <w:szCs w:val="28"/>
          <w:lang w:val="lv-LV"/>
        </w:rPr>
        <w:t>i</w:t>
      </w:r>
    </w:p>
    <w:p w14:paraId="2CEFD64F" w14:textId="77777777" w:rsidR="0027568B" w:rsidRPr="001D731A" w:rsidRDefault="0027568B" w:rsidP="0027568B">
      <w:pPr>
        <w:spacing w:after="0" w:line="240" w:lineRule="auto"/>
        <w:jc w:val="both"/>
        <w:rPr>
          <w:sz w:val="22"/>
          <w:lang w:val="lv-LV"/>
        </w:rPr>
      </w:pPr>
    </w:p>
    <w:p w14:paraId="07FD4D80" w14:textId="483E626D" w:rsidR="0027568B" w:rsidRPr="001D731A" w:rsidRDefault="0013789F" w:rsidP="0027568B">
      <w:pPr>
        <w:spacing w:after="0" w:line="240" w:lineRule="auto"/>
        <w:ind w:firstLine="720"/>
        <w:jc w:val="both"/>
        <w:rPr>
          <w:b/>
          <w:szCs w:val="28"/>
          <w:lang w:val="lv-LV"/>
        </w:rPr>
      </w:pPr>
      <w:r w:rsidRPr="001D731A">
        <w:rPr>
          <w:szCs w:val="28"/>
          <w:lang w:val="lv-LV"/>
        </w:rPr>
        <w:t>Saskaņā ar Publiskas personas kapitāla daļu un kapitālsabiedrību pārvaldības likuma 31.panta sesto daļu, 66.panta pirmās daļas 3.punktu un 79.panta trešo daļu, Komerclikuma 224.panta pirmo daļu un Latvijas Nacionālās operas un baleta likuma 7.panta pirmo un otro daļu, pamatojoties uz kapitālsabiedrības valdes locekļu kandidātu atlases nominācijas (apstiprināta ar Kultūras ministrijas 2024.gada 25.marta rīkojumu Nr.2.3-26-98) 2024.gada 13.jūnija sēdes lēmumu (prot. Nr.8)</w:t>
      </w:r>
      <w:r w:rsidR="0027568B" w:rsidRPr="001D731A">
        <w:rPr>
          <w:szCs w:val="28"/>
          <w:lang w:val="lv-LV"/>
        </w:rPr>
        <w:t>, Kultūras ministrija valsts kapitāla daļu turētāja pārstāves – kultūras ministres Agneses Lāces personā, kura rīkojas uz Latvijas Nacionālās operas un baleta likuma 2.panta pirmās daļas pamata, pārstāvot visu valsts sabiedrības ar ierobežotu atbildību „Latvijas Nacionālā opera un balets”, reģistrācijas Nr.40103208907,</w:t>
      </w:r>
      <w:r w:rsidR="0027568B" w:rsidRPr="001D731A">
        <w:rPr>
          <w:color w:val="000000" w:themeColor="text1"/>
          <w:szCs w:val="28"/>
          <w:lang w:val="lv-LV"/>
        </w:rPr>
        <w:t xml:space="preserve"> </w:t>
      </w:r>
      <w:r w:rsidR="0027568B" w:rsidRPr="001D731A">
        <w:rPr>
          <w:szCs w:val="28"/>
          <w:lang w:val="lv-LV"/>
        </w:rPr>
        <w:t>(turpmāk – kapitālsabiedrība) reģistrēto pamatkapitālu, nolemj:</w:t>
      </w:r>
    </w:p>
    <w:p w14:paraId="1B92CED7" w14:textId="77777777" w:rsidR="0027568B" w:rsidRPr="001D731A" w:rsidRDefault="0027568B" w:rsidP="0027568B">
      <w:pPr>
        <w:spacing w:after="0" w:line="240" w:lineRule="auto"/>
        <w:jc w:val="both"/>
        <w:rPr>
          <w:sz w:val="22"/>
          <w:lang w:val="lv-LV"/>
        </w:rPr>
      </w:pPr>
    </w:p>
    <w:p w14:paraId="6A15CF71" w14:textId="6741AC74" w:rsidR="0027568B" w:rsidRPr="001D731A" w:rsidRDefault="0027568B" w:rsidP="00CE635A">
      <w:pPr>
        <w:pStyle w:val="ListParagraph"/>
        <w:numPr>
          <w:ilvl w:val="0"/>
          <w:numId w:val="4"/>
        </w:numPr>
        <w:ind w:left="714" w:hanging="357"/>
        <w:jc w:val="both"/>
        <w:rPr>
          <w:sz w:val="28"/>
          <w:szCs w:val="28"/>
        </w:rPr>
      </w:pPr>
      <w:r w:rsidRPr="001D731A">
        <w:rPr>
          <w:sz w:val="28"/>
          <w:szCs w:val="28"/>
        </w:rPr>
        <w:t>ie</w:t>
      </w:r>
      <w:r w:rsidR="00EE15E7" w:rsidRPr="001D731A">
        <w:rPr>
          <w:sz w:val="28"/>
          <w:szCs w:val="28"/>
        </w:rPr>
        <w:t>vēlēt</w:t>
      </w:r>
      <w:r w:rsidRPr="001D731A">
        <w:rPr>
          <w:sz w:val="28"/>
          <w:szCs w:val="28"/>
        </w:rPr>
        <w:t xml:space="preserve"> ar 2024.gada </w:t>
      </w:r>
      <w:r w:rsidR="0013789F" w:rsidRPr="001D731A">
        <w:rPr>
          <w:sz w:val="28"/>
          <w:szCs w:val="28"/>
        </w:rPr>
        <w:t xml:space="preserve">5.novembri par kapitālsabiedrības valdes priekšsēdētāju Sandi Voldiņu (personas kods: </w:t>
      </w:r>
      <w:r w:rsidR="006E1977">
        <w:rPr>
          <w:sz w:val="28"/>
          <w:szCs w:val="28"/>
        </w:rPr>
        <w:t>xxxxxx</w:t>
      </w:r>
      <w:r w:rsidR="0013789F" w:rsidRPr="001D731A">
        <w:rPr>
          <w:sz w:val="28"/>
          <w:szCs w:val="28"/>
        </w:rPr>
        <w:t>-</w:t>
      </w:r>
      <w:r w:rsidR="006E1977">
        <w:rPr>
          <w:sz w:val="28"/>
          <w:szCs w:val="28"/>
        </w:rPr>
        <w:t>xxxxx</w:t>
      </w:r>
      <w:r w:rsidR="0013789F" w:rsidRPr="001D731A">
        <w:rPr>
          <w:sz w:val="28"/>
          <w:szCs w:val="28"/>
        </w:rPr>
        <w:t>)</w:t>
      </w:r>
      <w:r w:rsidR="006B2E98" w:rsidRPr="001D731A">
        <w:rPr>
          <w:sz w:val="28"/>
          <w:szCs w:val="28"/>
        </w:rPr>
        <w:t>;</w:t>
      </w:r>
    </w:p>
    <w:p w14:paraId="0E9DCF23" w14:textId="77777777" w:rsidR="0027568B" w:rsidRPr="00DB4270" w:rsidRDefault="0027568B" w:rsidP="001C59C2">
      <w:pPr>
        <w:spacing w:after="0"/>
        <w:jc w:val="both"/>
        <w:rPr>
          <w:sz w:val="22"/>
          <w:lang w:val="lv-LV"/>
        </w:rPr>
      </w:pPr>
    </w:p>
    <w:p w14:paraId="063451FE" w14:textId="465E3846" w:rsidR="0027568B" w:rsidRPr="001D731A" w:rsidRDefault="0027568B" w:rsidP="001C59C2">
      <w:pPr>
        <w:pStyle w:val="ListParagraph"/>
        <w:keepNext/>
        <w:numPr>
          <w:ilvl w:val="0"/>
          <w:numId w:val="4"/>
        </w:numPr>
        <w:jc w:val="both"/>
        <w:rPr>
          <w:sz w:val="28"/>
          <w:szCs w:val="28"/>
        </w:rPr>
      </w:pPr>
      <w:r w:rsidRPr="001D731A">
        <w:rPr>
          <w:sz w:val="28"/>
          <w:szCs w:val="28"/>
        </w:rPr>
        <w:t>pilnvarot kapitālsabiedrības valdes locekli Sandi Vo</w:t>
      </w:r>
      <w:r w:rsidR="00CE635A" w:rsidRPr="001D731A">
        <w:rPr>
          <w:sz w:val="28"/>
          <w:szCs w:val="28"/>
        </w:rPr>
        <w:t>l</w:t>
      </w:r>
      <w:r w:rsidRPr="001D731A">
        <w:rPr>
          <w:sz w:val="28"/>
          <w:szCs w:val="28"/>
        </w:rPr>
        <w:t>diņu parakstīt pieteikumu komercreģistra iestādei un 14 dienu laikā no šā lēmuma pieņemšanas dienas iesniegt komercreģistra iestādē Komerclikumā noteiktās ziņas un saņemt nepieciešamos dokumentus.</w:t>
      </w:r>
    </w:p>
    <w:p w14:paraId="6B6C21BF" w14:textId="77777777" w:rsidR="00CE635A" w:rsidRPr="00DB4270" w:rsidRDefault="00CE635A" w:rsidP="001C59C2">
      <w:pPr>
        <w:keepNext/>
        <w:spacing w:after="0" w:line="240" w:lineRule="auto"/>
        <w:jc w:val="both"/>
        <w:rPr>
          <w:color w:val="000000" w:themeColor="text1"/>
          <w:sz w:val="22"/>
          <w:lang w:val="lv-LV"/>
        </w:rPr>
      </w:pPr>
    </w:p>
    <w:p w14:paraId="71731E2E" w14:textId="77777777" w:rsidR="0027568B" w:rsidRPr="001D731A" w:rsidRDefault="0027568B" w:rsidP="001C59C2">
      <w:pPr>
        <w:keepNext/>
        <w:tabs>
          <w:tab w:val="center" w:pos="5812"/>
          <w:tab w:val="right" w:pos="8789"/>
        </w:tabs>
        <w:spacing w:after="0" w:line="240" w:lineRule="auto"/>
        <w:ind w:firstLine="284"/>
        <w:jc w:val="both"/>
        <w:rPr>
          <w:color w:val="000000" w:themeColor="text1"/>
          <w:szCs w:val="28"/>
          <w:lang w:val="lv-LV"/>
        </w:rPr>
      </w:pPr>
      <w:r w:rsidRPr="001D731A">
        <w:rPr>
          <w:color w:val="000000" w:themeColor="text1"/>
          <w:szCs w:val="28"/>
          <w:lang w:val="lv-LV"/>
        </w:rPr>
        <w:t>Valsts kapitāla daļu turētāja pārstāvis –</w:t>
      </w:r>
    </w:p>
    <w:p w14:paraId="6859C6DD" w14:textId="77777777" w:rsidR="0027568B" w:rsidRPr="001D731A" w:rsidRDefault="0027568B" w:rsidP="0027568B">
      <w:pPr>
        <w:tabs>
          <w:tab w:val="center" w:pos="5954"/>
          <w:tab w:val="right" w:pos="8789"/>
        </w:tabs>
        <w:spacing w:after="0" w:line="240" w:lineRule="auto"/>
        <w:ind w:firstLine="284"/>
        <w:jc w:val="both"/>
        <w:rPr>
          <w:rFonts w:eastAsia="Times New Roman"/>
          <w:color w:val="000000" w:themeColor="text1"/>
          <w:szCs w:val="28"/>
          <w:lang w:val="lv-LV" w:eastAsia="lv-LV"/>
        </w:rPr>
      </w:pPr>
      <w:r w:rsidRPr="001D731A">
        <w:rPr>
          <w:color w:val="000000" w:themeColor="text1"/>
          <w:szCs w:val="28"/>
          <w:lang w:val="lv-LV"/>
        </w:rPr>
        <w:t xml:space="preserve">kultūras ministre </w:t>
      </w:r>
      <w:r w:rsidRPr="001D731A">
        <w:rPr>
          <w:rFonts w:eastAsia="Times New Roman"/>
          <w:color w:val="000000" w:themeColor="text1"/>
          <w:szCs w:val="28"/>
          <w:lang w:val="lv-LV" w:eastAsia="lv-LV"/>
        </w:rPr>
        <w:tab/>
        <w:t>(paraksts*)</w:t>
      </w:r>
      <w:r w:rsidRPr="001D731A">
        <w:rPr>
          <w:rFonts w:eastAsia="Times New Roman"/>
          <w:color w:val="000000" w:themeColor="text1"/>
          <w:szCs w:val="28"/>
          <w:lang w:val="lv-LV" w:eastAsia="lv-LV"/>
        </w:rPr>
        <w:tab/>
        <w:t>A.Lāce</w:t>
      </w:r>
    </w:p>
    <w:p w14:paraId="42E22A60" w14:textId="77777777" w:rsidR="0027568B" w:rsidRPr="00DB4270" w:rsidRDefault="0027568B" w:rsidP="0027568B">
      <w:pPr>
        <w:spacing w:after="0" w:line="240" w:lineRule="auto"/>
        <w:jc w:val="both"/>
        <w:rPr>
          <w:sz w:val="22"/>
          <w:lang w:val="lv-LV"/>
        </w:rPr>
      </w:pPr>
    </w:p>
    <w:p w14:paraId="55201BCC" w14:textId="4793E370" w:rsidR="005A62BC" w:rsidRPr="0013789F" w:rsidRDefault="0027568B" w:rsidP="0013789F">
      <w:pPr>
        <w:spacing w:after="0" w:line="240" w:lineRule="auto"/>
        <w:jc w:val="both"/>
        <w:rPr>
          <w:sz w:val="24"/>
          <w:szCs w:val="24"/>
          <w:lang w:val="lv-LV"/>
        </w:rPr>
      </w:pPr>
      <w:r w:rsidRPr="0072419F">
        <w:rPr>
          <w:sz w:val="24"/>
          <w:szCs w:val="24"/>
          <w:lang w:val="lv-LV"/>
        </w:rPr>
        <w:t>* Dokuments ir parakstīts ar drošu elektronisko parakstu</w:t>
      </w:r>
    </w:p>
    <w:sectPr w:rsidR="005A62BC" w:rsidRPr="0013789F" w:rsidSect="00DB4270">
      <w:headerReference w:type="default" r:id="rId7"/>
      <w:headerReference w:type="first" r:id="rId8"/>
      <w:footerReference w:type="first" r:id="rId9"/>
      <w:pgSz w:w="11920" w:h="16840"/>
      <w:pgMar w:top="1134" w:right="1134" w:bottom="96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5693" w14:textId="77777777" w:rsidR="00847BF8" w:rsidRDefault="00847BF8">
      <w:pPr>
        <w:spacing w:after="0" w:line="240" w:lineRule="auto"/>
      </w:pPr>
      <w:r>
        <w:separator/>
      </w:r>
    </w:p>
  </w:endnote>
  <w:endnote w:type="continuationSeparator" w:id="0">
    <w:p w14:paraId="01100A23" w14:textId="77777777" w:rsidR="00847BF8" w:rsidRDefault="0084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C926" w14:textId="77777777" w:rsidR="00113B6B" w:rsidRPr="000C5DF7" w:rsidRDefault="00113B6B" w:rsidP="00113B6B">
    <w:pPr>
      <w:spacing w:after="0" w:line="240" w:lineRule="auto"/>
      <w:jc w:val="both"/>
      <w:rPr>
        <w:sz w:val="20"/>
        <w:szCs w:val="20"/>
        <w:lang w:val="lv-LV"/>
      </w:rPr>
    </w:pPr>
    <w:r>
      <w:rPr>
        <w:sz w:val="20"/>
        <w:szCs w:val="20"/>
        <w:lang w:val="lv-LV"/>
      </w:rPr>
      <w:t>Rutkēviča 29427529</w:t>
    </w:r>
  </w:p>
  <w:p w14:paraId="4837D045" w14:textId="7D5A87B9" w:rsidR="00113B6B" w:rsidRDefault="00113B6B" w:rsidP="00113B6B">
    <w:pPr>
      <w:pStyle w:val="Footer"/>
    </w:pPr>
    <w:hyperlink r:id="rId1" w:history="1">
      <w:r>
        <w:rPr>
          <w:rStyle w:val="Hyperlink"/>
          <w:sz w:val="20"/>
          <w:szCs w:val="20"/>
          <w:lang w:val="lv-LV"/>
        </w:rPr>
        <w:t>Andra.Rutkevica</w:t>
      </w:r>
      <w:r w:rsidRPr="000C5DF7">
        <w:rPr>
          <w:rStyle w:val="Hyperlink"/>
          <w:sz w:val="20"/>
          <w:szCs w:val="20"/>
          <w:lang w:val="lv-LV"/>
        </w:rPr>
        <w:t>@km.gov.lv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EAC0" w14:textId="77777777" w:rsidR="00847BF8" w:rsidRDefault="00847BF8">
      <w:pPr>
        <w:spacing w:after="0" w:line="240" w:lineRule="auto"/>
      </w:pPr>
      <w:r>
        <w:separator/>
      </w:r>
    </w:p>
  </w:footnote>
  <w:footnote w:type="continuationSeparator" w:id="0">
    <w:p w14:paraId="52466FEE" w14:textId="77777777" w:rsidR="00847BF8" w:rsidRDefault="00847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7896"/>
      <w:docPartObj>
        <w:docPartGallery w:val="Page Numbers (Top of Page)"/>
        <w:docPartUnique/>
      </w:docPartObj>
    </w:sdtPr>
    <w:sdtContent>
      <w:p w14:paraId="299B4AE8" w14:textId="77777777" w:rsidR="0027568B" w:rsidRDefault="0027568B" w:rsidP="008E1A59">
        <w:pPr>
          <w:pStyle w:val="Header"/>
          <w:jc w:val="center"/>
        </w:pPr>
        <w:r w:rsidRPr="008E1A59">
          <w:rPr>
            <w:sz w:val="24"/>
            <w:szCs w:val="24"/>
          </w:rPr>
          <w:fldChar w:fldCharType="begin"/>
        </w:r>
        <w:r w:rsidRPr="008E1A59">
          <w:rPr>
            <w:sz w:val="24"/>
            <w:szCs w:val="24"/>
          </w:rPr>
          <w:instrText xml:space="preserve"> PAGE   \* MERGEFORMAT </w:instrText>
        </w:r>
        <w:r w:rsidRPr="008E1A59">
          <w:rPr>
            <w:sz w:val="24"/>
            <w:szCs w:val="24"/>
          </w:rPr>
          <w:fldChar w:fldCharType="separate"/>
        </w:r>
        <w:r>
          <w:rPr>
            <w:noProof/>
            <w:sz w:val="24"/>
            <w:szCs w:val="24"/>
          </w:rPr>
          <w:t>2</w:t>
        </w:r>
        <w:r w:rsidRPr="008E1A59">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65C1" w14:textId="77777777" w:rsidR="0027568B" w:rsidRDefault="0027568B" w:rsidP="008E1A59">
    <w:pPr>
      <w:pStyle w:val="Header"/>
    </w:pPr>
  </w:p>
  <w:p w14:paraId="1A5C4BCC" w14:textId="77777777" w:rsidR="0027568B" w:rsidRDefault="0027568B" w:rsidP="008E1A59">
    <w:pPr>
      <w:pStyle w:val="Header"/>
    </w:pPr>
  </w:p>
  <w:p w14:paraId="61D48ACD" w14:textId="77777777" w:rsidR="0027568B" w:rsidRDefault="0027568B" w:rsidP="008E1A59">
    <w:pPr>
      <w:pStyle w:val="Header"/>
    </w:pPr>
  </w:p>
  <w:p w14:paraId="31DDD56E" w14:textId="77777777" w:rsidR="0027568B" w:rsidRDefault="0027568B" w:rsidP="008E1A59">
    <w:pPr>
      <w:pStyle w:val="Header"/>
    </w:pPr>
  </w:p>
  <w:p w14:paraId="2651B993" w14:textId="77777777" w:rsidR="0027568B" w:rsidRDefault="0027568B" w:rsidP="008E1A59">
    <w:pPr>
      <w:pStyle w:val="Header"/>
    </w:pPr>
  </w:p>
  <w:p w14:paraId="2849035C" w14:textId="77777777" w:rsidR="0027568B" w:rsidRDefault="0027568B" w:rsidP="008E1A59">
    <w:pPr>
      <w:pStyle w:val="Header"/>
    </w:pPr>
  </w:p>
  <w:p w14:paraId="1412BACA" w14:textId="77777777" w:rsidR="0027568B" w:rsidRDefault="0027568B" w:rsidP="008E1A59">
    <w:pPr>
      <w:pStyle w:val="Header"/>
    </w:pPr>
  </w:p>
  <w:p w14:paraId="2D948D1C" w14:textId="77777777" w:rsidR="0027568B" w:rsidRDefault="0027568B" w:rsidP="008E1A59">
    <w:pPr>
      <w:pStyle w:val="Header"/>
    </w:pPr>
  </w:p>
  <w:p w14:paraId="36F627B7" w14:textId="77777777" w:rsidR="0027568B" w:rsidRDefault="0027568B" w:rsidP="008E1A59">
    <w:pPr>
      <w:pStyle w:val="Header"/>
    </w:pPr>
  </w:p>
  <w:p w14:paraId="1C5E6855" w14:textId="77777777" w:rsidR="0027568B" w:rsidRDefault="0027568B" w:rsidP="008E1A59">
    <w:pPr>
      <w:pStyle w:val="Header"/>
    </w:pPr>
  </w:p>
  <w:p w14:paraId="6CD537FA" w14:textId="77777777" w:rsidR="0027568B" w:rsidRPr="0025273F" w:rsidRDefault="0027568B" w:rsidP="008E1A59">
    <w:pPr>
      <w:widowControl/>
      <w:spacing w:after="0" w:line="240" w:lineRule="auto"/>
      <w:jc w:val="center"/>
      <w:rPr>
        <w:szCs w:val="28"/>
        <w:lang w:val="pt-BR"/>
      </w:rPr>
    </w:pPr>
    <w:r>
      <w:rPr>
        <w:b/>
        <w:szCs w:val="28"/>
        <w:lang w:val="pt-BR"/>
      </w:rPr>
      <w:t>LĒMUM</w:t>
    </w:r>
    <w:r w:rsidRPr="0025273F">
      <w:rPr>
        <w:b/>
        <w:szCs w:val="28"/>
        <w:lang w:val="pt-BR"/>
      </w:rPr>
      <w:t>S</w:t>
    </w:r>
  </w:p>
  <w:p w14:paraId="4AD16D60" w14:textId="77777777" w:rsidR="0027568B" w:rsidRDefault="0027568B" w:rsidP="008E1A59">
    <w:pPr>
      <w:spacing w:after="0" w:line="240" w:lineRule="auto"/>
      <w:jc w:val="center"/>
      <w:rPr>
        <w:szCs w:val="28"/>
        <w:lang w:val="pt-BR"/>
      </w:rPr>
    </w:pPr>
    <w:r w:rsidRPr="0025273F">
      <w:rPr>
        <w:szCs w:val="28"/>
        <w:lang w:val="pt-BR"/>
      </w:rPr>
      <w:t>Rīgā</w:t>
    </w:r>
  </w:p>
  <w:p w14:paraId="5F5DE9F1" w14:textId="77777777" w:rsidR="0027568B" w:rsidRPr="0025273F" w:rsidRDefault="0027568B" w:rsidP="008E1A59">
    <w:pPr>
      <w:spacing w:after="0" w:line="240" w:lineRule="auto"/>
      <w:jc w:val="center"/>
      <w:rPr>
        <w:szCs w:val="28"/>
        <w:lang w:val="pt-BR"/>
      </w:rPr>
    </w:pPr>
  </w:p>
  <w:p w14:paraId="30E4BC3C" w14:textId="77777777" w:rsidR="0027568B" w:rsidRDefault="0027568B" w:rsidP="00811375">
    <w:pPr>
      <w:tabs>
        <w:tab w:val="right" w:pos="9072"/>
      </w:tabs>
      <w:spacing w:after="0" w:line="240" w:lineRule="auto"/>
      <w:contextualSpacing/>
    </w:pPr>
    <w:r>
      <w:t>15.08.2024</w:t>
    </w:r>
    <w:r>
      <w:rPr>
        <w:szCs w:val="28"/>
      </w:rPr>
      <w:t xml:space="preserve">. </w:t>
    </w:r>
    <w:r>
      <w:rPr>
        <w:szCs w:val="28"/>
      </w:rPr>
      <w:tab/>
    </w:r>
    <w:r w:rsidRPr="00D13A39">
      <w:rPr>
        <w:szCs w:val="28"/>
      </w:rPr>
      <w:t>Nr.</w:t>
    </w:r>
    <w:r>
      <w:t>2.5-3-63</w:t>
    </w:r>
    <w:r w:rsidRPr="00D13A39">
      <w:rPr>
        <w:szCs w:val="28"/>
      </w:rPr>
      <w:t xml:space="preserve"> </w:t>
    </w:r>
    <w:r>
      <w:rPr>
        <w:noProof/>
        <w:lang w:val="lv-LV" w:eastAsia="lv-LV"/>
      </w:rPr>
      <w:drawing>
        <wp:anchor distT="0" distB="0" distL="114300" distR="114300" simplePos="0" relativeHeight="251659264" behindDoc="1" locked="0" layoutInCell="1" allowOverlap="1" wp14:anchorId="364AF6EC" wp14:editId="74EF8FBA">
          <wp:simplePos x="0" y="0"/>
          <wp:positionH relativeFrom="page">
            <wp:posOffset>1085850</wp:posOffset>
          </wp:positionH>
          <wp:positionV relativeFrom="page">
            <wp:posOffset>742950</wp:posOffset>
          </wp:positionV>
          <wp:extent cx="5936615" cy="1033145"/>
          <wp:effectExtent l="1905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a:stretch>
                    <a:fillRect/>
                  </a:stretch>
                </pic:blipFill>
                <pic:spPr bwMode="auto">
                  <a:xfrm>
                    <a:off x="0" y="0"/>
                    <a:ext cx="5936615" cy="103314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1312" behindDoc="1" locked="0" layoutInCell="1" allowOverlap="1" wp14:anchorId="2569C42A" wp14:editId="659740D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FCF2E" w14:textId="77777777" w:rsidR="0027568B" w:rsidRPr="00754850" w:rsidRDefault="0027568B" w:rsidP="00AD6F6C">
                          <w:pPr>
                            <w:spacing w:after="0" w:line="194" w:lineRule="exact"/>
                            <w:ind w:left="20" w:right="-45"/>
                            <w:jc w:val="center"/>
                            <w:rPr>
                              <w:rFonts w:eastAsia="Times New Roman"/>
                              <w:sz w:val="17"/>
                              <w:szCs w:val="17"/>
                              <w:lang w:val="lv-LV"/>
                            </w:rPr>
                          </w:pPr>
                          <w:r w:rsidRPr="00754850">
                            <w:rPr>
                              <w:rFonts w:eastAsia="Times New Roman"/>
                              <w:color w:val="231F20"/>
                              <w:sz w:val="17"/>
                              <w:szCs w:val="17"/>
                              <w:lang w:val="lv-LV"/>
                            </w:rPr>
                            <w:t xml:space="preserve">K. Valdemāra iela 11a, Rīga, LV - 1364, tālr. </w:t>
                          </w:r>
                          <w:r w:rsidRPr="009B073F">
                            <w:rPr>
                              <w:rFonts w:eastAsia="Times New Roman"/>
                              <w:color w:val="231F20"/>
                              <w:sz w:val="17"/>
                              <w:szCs w:val="17"/>
                              <w:lang w:val="lv-LV"/>
                            </w:rPr>
                            <w:t>27874062</w:t>
                          </w:r>
                          <w:r w:rsidRPr="00754850">
                            <w:rPr>
                              <w:rFonts w:eastAsia="Times New Roman"/>
                              <w:color w:val="231F20"/>
                              <w:sz w:val="17"/>
                              <w:szCs w:val="17"/>
                              <w:lang w:val="lv-LV"/>
                            </w:rPr>
                            <w:t xml:space="preserve">, e-pasts </w:t>
                          </w:r>
                          <w:hyperlink r:id="rId2" w:history="1">
                            <w:r w:rsidRPr="00C04906">
                              <w:rPr>
                                <w:rStyle w:val="Hyperlink"/>
                                <w:rFonts w:eastAsia="Times New Roman"/>
                                <w:sz w:val="17"/>
                                <w:szCs w:val="17"/>
                                <w:lang w:val="lv-LV"/>
                              </w:rPr>
                              <w:t>pasts@km.gov.lv</w:t>
                            </w:r>
                          </w:hyperlink>
                          <w:r w:rsidRPr="00754850">
                            <w:rPr>
                              <w:rFonts w:eastAsia="Times New Roman"/>
                              <w:color w:val="231F20"/>
                              <w:sz w:val="17"/>
                              <w:szCs w:val="17"/>
                              <w:lang w:val="lv-LV"/>
                            </w:rPr>
                            <w:t xml:space="preserve">, </w:t>
                          </w:r>
                          <w:hyperlink r:id="rId3" w:history="1">
                            <w:r w:rsidRPr="00C04906">
                              <w:rPr>
                                <w:rStyle w:val="Hyperlink"/>
                                <w:rFonts w:eastAsia="Times New Roman"/>
                                <w:sz w:val="17"/>
                                <w:szCs w:val="17"/>
                                <w:lang w:val="lv-LV"/>
                              </w:rPr>
                              <w:t>www.km.gov.lv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9C42A"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C6FCF2E" w14:textId="77777777" w:rsidR="0027568B" w:rsidRPr="00754850" w:rsidRDefault="0027568B" w:rsidP="00AD6F6C">
                    <w:pPr>
                      <w:spacing w:after="0" w:line="194" w:lineRule="exact"/>
                      <w:ind w:left="20" w:right="-45"/>
                      <w:jc w:val="center"/>
                      <w:rPr>
                        <w:rFonts w:eastAsia="Times New Roman"/>
                        <w:sz w:val="17"/>
                        <w:szCs w:val="17"/>
                        <w:lang w:val="lv-LV"/>
                      </w:rPr>
                    </w:pPr>
                    <w:r w:rsidRPr="00754850">
                      <w:rPr>
                        <w:rFonts w:eastAsia="Times New Roman"/>
                        <w:color w:val="231F20"/>
                        <w:sz w:val="17"/>
                        <w:szCs w:val="17"/>
                        <w:lang w:val="lv-LV"/>
                      </w:rPr>
                      <w:t xml:space="preserve">K. Valdemāra iela 11a, Rīga, LV - 1364, tālr. </w:t>
                    </w:r>
                    <w:r w:rsidRPr="009B073F">
                      <w:rPr>
                        <w:rFonts w:eastAsia="Times New Roman"/>
                        <w:color w:val="231F20"/>
                        <w:sz w:val="17"/>
                        <w:szCs w:val="17"/>
                        <w:lang w:val="lv-LV"/>
                      </w:rPr>
                      <w:t>27874062</w:t>
                    </w:r>
                    <w:r w:rsidRPr="00754850">
                      <w:rPr>
                        <w:rFonts w:eastAsia="Times New Roman"/>
                        <w:color w:val="231F20"/>
                        <w:sz w:val="17"/>
                        <w:szCs w:val="17"/>
                        <w:lang w:val="lv-LV"/>
                      </w:rPr>
                      <w:t xml:space="preserve">, e-pasts </w:t>
                    </w:r>
                    <w:hyperlink r:id="rId4" w:history="1">
                      <w:r w:rsidRPr="00C04906">
                        <w:rPr>
                          <w:rStyle w:val="Hyperlink"/>
                          <w:rFonts w:eastAsia="Times New Roman"/>
                          <w:sz w:val="17"/>
                          <w:szCs w:val="17"/>
                          <w:lang w:val="lv-LV"/>
                        </w:rPr>
                        <w:t>pasts@km.gov.lv</w:t>
                      </w:r>
                    </w:hyperlink>
                    <w:r w:rsidRPr="00754850">
                      <w:rPr>
                        <w:rFonts w:eastAsia="Times New Roman"/>
                        <w:color w:val="231F20"/>
                        <w:sz w:val="17"/>
                        <w:szCs w:val="17"/>
                        <w:lang w:val="lv-LV"/>
                      </w:rPr>
                      <w:t xml:space="preserve">, </w:t>
                    </w:r>
                    <w:hyperlink r:id="rId5" w:history="1">
                      <w:r w:rsidRPr="00C04906">
                        <w:rPr>
                          <w:rStyle w:val="Hyperlink"/>
                          <w:rFonts w:eastAsia="Times New Roman"/>
                          <w:sz w:val="17"/>
                          <w:szCs w:val="17"/>
                          <w:lang w:val="lv-LV"/>
                        </w:rPr>
                        <w:t>www.km.gov.lv</w:t>
                      </w:r>
                    </w:hyperlink>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769E8FA7" wp14:editId="3BF9F1EE">
              <wp:simplePos x="0" y="0"/>
              <wp:positionH relativeFrom="page">
                <wp:posOffset>1850390</wp:posOffset>
              </wp:positionH>
              <wp:positionV relativeFrom="page">
                <wp:posOffset>1903095</wp:posOffset>
              </wp:positionV>
              <wp:extent cx="4397375" cy="1270"/>
              <wp:effectExtent l="0" t="0" r="0"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w14:anchorId="24E38771">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63154"/>
    <w:multiLevelType w:val="hybridMultilevel"/>
    <w:tmpl w:val="E916AF84"/>
    <w:lvl w:ilvl="0" w:tplc="2A28AB7A">
      <w:numFmt w:val="bullet"/>
      <w:lvlText w:val="-"/>
      <w:lvlJc w:val="left"/>
      <w:pPr>
        <w:ind w:left="808" w:hanging="360"/>
      </w:pPr>
      <w:rPr>
        <w:rFonts w:ascii="Times New Roman" w:eastAsia="Times New Roman" w:hAnsi="Times New Roman" w:cs="Times New Roman" w:hint="default"/>
      </w:rPr>
    </w:lvl>
    <w:lvl w:ilvl="1" w:tplc="04260003" w:tentative="1">
      <w:start w:val="1"/>
      <w:numFmt w:val="bullet"/>
      <w:lvlText w:val="o"/>
      <w:lvlJc w:val="left"/>
      <w:pPr>
        <w:ind w:left="1528" w:hanging="360"/>
      </w:pPr>
      <w:rPr>
        <w:rFonts w:ascii="Courier New" w:hAnsi="Courier New" w:cs="Courier New" w:hint="default"/>
      </w:rPr>
    </w:lvl>
    <w:lvl w:ilvl="2" w:tplc="04260005" w:tentative="1">
      <w:start w:val="1"/>
      <w:numFmt w:val="bullet"/>
      <w:lvlText w:val=""/>
      <w:lvlJc w:val="left"/>
      <w:pPr>
        <w:ind w:left="2248" w:hanging="360"/>
      </w:pPr>
      <w:rPr>
        <w:rFonts w:ascii="Wingdings" w:hAnsi="Wingdings" w:hint="default"/>
      </w:rPr>
    </w:lvl>
    <w:lvl w:ilvl="3" w:tplc="04260001" w:tentative="1">
      <w:start w:val="1"/>
      <w:numFmt w:val="bullet"/>
      <w:lvlText w:val=""/>
      <w:lvlJc w:val="left"/>
      <w:pPr>
        <w:ind w:left="2968" w:hanging="360"/>
      </w:pPr>
      <w:rPr>
        <w:rFonts w:ascii="Symbol" w:hAnsi="Symbol" w:hint="default"/>
      </w:rPr>
    </w:lvl>
    <w:lvl w:ilvl="4" w:tplc="04260003" w:tentative="1">
      <w:start w:val="1"/>
      <w:numFmt w:val="bullet"/>
      <w:lvlText w:val="o"/>
      <w:lvlJc w:val="left"/>
      <w:pPr>
        <w:ind w:left="3688" w:hanging="360"/>
      </w:pPr>
      <w:rPr>
        <w:rFonts w:ascii="Courier New" w:hAnsi="Courier New" w:cs="Courier New" w:hint="default"/>
      </w:rPr>
    </w:lvl>
    <w:lvl w:ilvl="5" w:tplc="04260005" w:tentative="1">
      <w:start w:val="1"/>
      <w:numFmt w:val="bullet"/>
      <w:lvlText w:val=""/>
      <w:lvlJc w:val="left"/>
      <w:pPr>
        <w:ind w:left="4408" w:hanging="360"/>
      </w:pPr>
      <w:rPr>
        <w:rFonts w:ascii="Wingdings" w:hAnsi="Wingdings" w:hint="default"/>
      </w:rPr>
    </w:lvl>
    <w:lvl w:ilvl="6" w:tplc="04260001" w:tentative="1">
      <w:start w:val="1"/>
      <w:numFmt w:val="bullet"/>
      <w:lvlText w:val=""/>
      <w:lvlJc w:val="left"/>
      <w:pPr>
        <w:ind w:left="5128" w:hanging="360"/>
      </w:pPr>
      <w:rPr>
        <w:rFonts w:ascii="Symbol" w:hAnsi="Symbol" w:hint="default"/>
      </w:rPr>
    </w:lvl>
    <w:lvl w:ilvl="7" w:tplc="04260003" w:tentative="1">
      <w:start w:val="1"/>
      <w:numFmt w:val="bullet"/>
      <w:lvlText w:val="o"/>
      <w:lvlJc w:val="left"/>
      <w:pPr>
        <w:ind w:left="5848" w:hanging="360"/>
      </w:pPr>
      <w:rPr>
        <w:rFonts w:ascii="Courier New" w:hAnsi="Courier New" w:cs="Courier New" w:hint="default"/>
      </w:rPr>
    </w:lvl>
    <w:lvl w:ilvl="8" w:tplc="04260005" w:tentative="1">
      <w:start w:val="1"/>
      <w:numFmt w:val="bullet"/>
      <w:lvlText w:val=""/>
      <w:lvlJc w:val="left"/>
      <w:pPr>
        <w:ind w:left="6568" w:hanging="360"/>
      </w:pPr>
      <w:rPr>
        <w:rFonts w:ascii="Wingdings" w:hAnsi="Wingdings" w:hint="default"/>
      </w:rPr>
    </w:lvl>
  </w:abstractNum>
  <w:abstractNum w:abstractNumId="1" w15:restartNumberingAfterBreak="0">
    <w:nsid w:val="3C3E56E3"/>
    <w:multiLevelType w:val="multilevel"/>
    <w:tmpl w:val="B4187C84"/>
    <w:lvl w:ilvl="0">
      <w:start w:val="1"/>
      <w:numFmt w:val="decimal"/>
      <w:lvlText w:val="%1."/>
      <w:lvlJc w:val="left"/>
      <w:pPr>
        <w:ind w:left="502" w:hanging="360"/>
      </w:pPr>
      <w:rPr>
        <w:rFonts w:hint="default"/>
        <w:b w:val="0"/>
        <w:bCs w:val="0"/>
        <w:i w:val="0"/>
        <w:iCs w:val="0"/>
        <w:smallCaps w:val="0"/>
        <w:strike w:val="0"/>
        <w:color w:val="000000"/>
        <w:spacing w:val="0"/>
        <w:w w:val="100"/>
        <w:position w:val="0"/>
        <w:sz w:val="28"/>
        <w:szCs w:val="28"/>
        <w:u w:val="none"/>
      </w:rPr>
    </w:lvl>
    <w:lvl w:ilvl="1">
      <w:start w:val="1"/>
      <w:numFmt w:val="decimal"/>
      <w:lvlText w:val="%1.%2."/>
      <w:lvlJc w:val="left"/>
      <w:pPr>
        <w:ind w:left="1283"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 w15:restartNumberingAfterBreak="0">
    <w:nsid w:val="677D7C8D"/>
    <w:multiLevelType w:val="multilevel"/>
    <w:tmpl w:val="46EC5A0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67A9060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26649807">
    <w:abstractNumId w:val="3"/>
  </w:num>
  <w:num w:numId="2" w16cid:durableId="1153303301">
    <w:abstractNumId w:val="1"/>
  </w:num>
  <w:num w:numId="3" w16cid:durableId="2015525098">
    <w:abstractNumId w:val="0"/>
  </w:num>
  <w:num w:numId="4" w16cid:durableId="167528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8B"/>
    <w:rsid w:val="00091186"/>
    <w:rsid w:val="00113B6B"/>
    <w:rsid w:val="0013789F"/>
    <w:rsid w:val="001C59C2"/>
    <w:rsid w:val="001D731A"/>
    <w:rsid w:val="0027568B"/>
    <w:rsid w:val="00381FCC"/>
    <w:rsid w:val="00557F23"/>
    <w:rsid w:val="005A62BC"/>
    <w:rsid w:val="006361E6"/>
    <w:rsid w:val="006B2E98"/>
    <w:rsid w:val="006C4C7F"/>
    <w:rsid w:val="006E1977"/>
    <w:rsid w:val="00847BF8"/>
    <w:rsid w:val="0098001F"/>
    <w:rsid w:val="00CE635A"/>
    <w:rsid w:val="00DB4270"/>
    <w:rsid w:val="00E13AE2"/>
    <w:rsid w:val="00E71FF1"/>
    <w:rsid w:val="00EE15E7"/>
    <w:rsid w:val="00EF5E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FE2D"/>
  <w15:chartTrackingRefBased/>
  <w15:docId w15:val="{044FFD5C-C5FF-42DD-B07B-A7BE1AD1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68B"/>
    <w:pPr>
      <w:widowControl w:val="0"/>
      <w:spacing w:after="200" w:line="276" w:lineRule="auto"/>
    </w:pPr>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6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568B"/>
    <w:rPr>
      <w:rFonts w:ascii="Times New Roman" w:eastAsia="Calibri" w:hAnsi="Times New Roman" w:cs="Times New Roman"/>
      <w:kern w:val="0"/>
      <w:sz w:val="28"/>
      <w:lang w:val="en-US"/>
      <w14:ligatures w14:val="none"/>
    </w:rPr>
  </w:style>
  <w:style w:type="character" w:styleId="Hyperlink">
    <w:name w:val="Hyperlink"/>
    <w:uiPriority w:val="99"/>
    <w:unhideWhenUsed/>
    <w:rsid w:val="0027568B"/>
    <w:rPr>
      <w:color w:val="0000FF"/>
      <w:u w:val="single"/>
    </w:rPr>
  </w:style>
  <w:style w:type="paragraph" w:styleId="BodyText">
    <w:name w:val="Body Text"/>
    <w:basedOn w:val="Normal"/>
    <w:link w:val="BodyTextChar"/>
    <w:rsid w:val="0027568B"/>
    <w:pPr>
      <w:widowControl/>
      <w:spacing w:after="0" w:line="240" w:lineRule="auto"/>
    </w:pPr>
    <w:rPr>
      <w:rFonts w:eastAsia="Times New Roman"/>
      <w:sz w:val="20"/>
      <w:szCs w:val="20"/>
      <w:lang w:val="lv-LV"/>
    </w:rPr>
  </w:style>
  <w:style w:type="character" w:customStyle="1" w:styleId="BodyTextChar">
    <w:name w:val="Body Text Char"/>
    <w:basedOn w:val="DefaultParagraphFont"/>
    <w:link w:val="BodyText"/>
    <w:rsid w:val="0027568B"/>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27568B"/>
    <w:pPr>
      <w:widowControl/>
      <w:spacing w:after="0" w:line="240" w:lineRule="auto"/>
      <w:ind w:left="720"/>
      <w:contextualSpacing/>
    </w:pPr>
    <w:rPr>
      <w:rFonts w:eastAsia="Times New Roman"/>
      <w:sz w:val="24"/>
      <w:szCs w:val="24"/>
      <w:lang w:val="lv-LV" w:eastAsia="lv-LV"/>
    </w:rPr>
  </w:style>
  <w:style w:type="character" w:styleId="Emphasis">
    <w:name w:val="Emphasis"/>
    <w:basedOn w:val="DefaultParagraphFont"/>
    <w:uiPriority w:val="20"/>
    <w:qFormat/>
    <w:rsid w:val="0027568B"/>
    <w:rPr>
      <w:i/>
      <w:iCs/>
    </w:rPr>
  </w:style>
  <w:style w:type="paragraph" w:styleId="Revision">
    <w:name w:val="Revision"/>
    <w:hidden/>
    <w:uiPriority w:val="99"/>
    <w:semiHidden/>
    <w:rsid w:val="00CE635A"/>
    <w:pPr>
      <w:spacing w:after="0" w:line="240" w:lineRule="auto"/>
    </w:pPr>
    <w:rPr>
      <w:rFonts w:ascii="Times New Roman" w:eastAsia="Calibri" w:hAnsi="Times New Roman" w:cs="Times New Roman"/>
      <w:kern w:val="0"/>
      <w:sz w:val="28"/>
      <w:lang w:val="en-US"/>
      <w14:ligatures w14:val="none"/>
    </w:rPr>
  </w:style>
  <w:style w:type="paragraph" w:styleId="Footer">
    <w:name w:val="footer"/>
    <w:basedOn w:val="Normal"/>
    <w:link w:val="FooterChar"/>
    <w:uiPriority w:val="99"/>
    <w:unhideWhenUsed/>
    <w:rsid w:val="00113B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3B6B"/>
    <w:rPr>
      <w:rFonts w:ascii="Times New Roman" w:eastAsia="Calibri" w:hAnsi="Times New Roman" w:cs="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ards.Uzvards@km.gov.lv"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km.gov.lv" TargetMode="External"/><Relationship Id="rId2" Type="http://schemas.openxmlformats.org/officeDocument/2006/relationships/hyperlink" Target="mailto:pasts@km.gov.lv" TargetMode="External"/><Relationship Id="rId1" Type="http://schemas.openxmlformats.org/officeDocument/2006/relationships/image" Target="media/image1.jpeg"/><Relationship Id="rId5" Type="http://schemas.openxmlformats.org/officeDocument/2006/relationships/hyperlink" Target="http://www.km.gov.lv" TargetMode="External"/><Relationship Id="rId4" Type="http://schemas.openxmlformats.org/officeDocument/2006/relationships/hyperlink" Target="mailto:pasts@km.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984</Words>
  <Characters>561</Characters>
  <Application>Microsoft Office Word</Application>
  <DocSecurity>0</DocSecurity>
  <Lines>4</Lines>
  <Paragraphs>3</Paragraphs>
  <ScaleCrop>false</ScaleCrop>
  <Company>Kultūras ministrija</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Dace Rungēvica</cp:lastModifiedBy>
  <cp:revision>3</cp:revision>
  <dcterms:created xsi:type="dcterms:W3CDTF">2026-04-30T10:01:00Z</dcterms:created>
  <dcterms:modified xsi:type="dcterms:W3CDTF">2026-04-30T10:25:00Z</dcterms:modified>
</cp:coreProperties>
</file>